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关于延长×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×同志预备期的决议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支部党员大会于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×年××月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×日讨论了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同志的转正问题。会议认为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××同志在预备期间，由于责任心不强，对工作不认真、不细致，导致其挂钩帮扶的贫困户多次到乡政府上访，造成了很坏的影响。这表明他的思想觉悟还不够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宗旨</w:t>
      </w:r>
      <w:r>
        <w:rPr>
          <w:rFonts w:hint="eastAsia" w:ascii="宋体" w:hAnsi="宋体" w:eastAsia="宋体" w:cs="宋体"/>
          <w:sz w:val="28"/>
          <w:szCs w:val="28"/>
        </w:rPr>
        <w:t>意识还不够强，目前还不完全具备正式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党员</w:t>
      </w:r>
      <w:r>
        <w:rPr>
          <w:rFonts w:hint="eastAsia" w:ascii="宋体" w:hAnsi="宋体" w:eastAsia="宋体" w:cs="宋体"/>
          <w:sz w:val="28"/>
          <w:szCs w:val="28"/>
        </w:rPr>
        <w:t>条件。鉴于他能深刻认识到自己的错误，并作了深刻的自我检讨，经支部党员大会讨论，决定延长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×同志的预备期半年（或一年)，自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×年×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月××日止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大会有表决权的党员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名，应到会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名，实到会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×名。大会采取无记名投票的方式进行了表决，一致赞成延长××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同志预备期半年（或一年)。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sz w:val="28"/>
          <w:szCs w:val="28"/>
        </w:rPr>
        <w:t>支部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</w:rPr>
        <w:t>支部书记（签名或盖章）：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32" w:firstLineChars="169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22D9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2022-05-21T12:35:41Z</dcterms:created>
  <dc:creator>李凌洁</dc:creator>
  <cp:lastModifiedBy>李凌洁</cp:lastModifiedBy>
  <dcterms:modified xsi:type="dcterms:W3CDTF">2022-05-21T12:42:33Z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FE925461DDAB4F9F8761C93E53F2033B</vt:lpwstr>
  </property>
</Properties>
</file>